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B552B" w14:textId="77777777" w:rsidR="00782621" w:rsidRPr="00782621" w:rsidRDefault="00782621" w:rsidP="00782621">
      <w:pPr>
        <w:pStyle w:val="Overskrift1"/>
      </w:pPr>
      <w:r w:rsidRPr="00782621">
        <w:t>Veileder, lenker og innsetting av EQS innhold ved bruk av kommandoer</w:t>
      </w:r>
    </w:p>
    <w:p w14:paraId="2A60A7F2" w14:textId="584E926F" w:rsidR="00782621" w:rsidRDefault="00782621" w:rsidP="00782621">
      <w:r w:rsidRPr="00782621">
        <w:br/>
        <w:t>Denne veilederen beskriver hvordan du kan legge inn lenker og dynamisk innhold i EQS dokumenttekst ved bruk av EQS kommandoer. Kommandoene skrives inn som tekst i dokumentet i EQS, og EQS vil ved visning erstatte dem med lenker eller innhold.</w:t>
      </w:r>
      <w:r>
        <w:t xml:space="preserve"> </w:t>
      </w:r>
    </w:p>
    <w:p w14:paraId="5A2F17B4" w14:textId="0B392582" w:rsidR="00782621" w:rsidRPr="00782621" w:rsidRDefault="00782621" w:rsidP="00782621">
      <w:r w:rsidRPr="00782621">
        <w:t>Kommandoene må skrives nøyaktig som vist, inkludert dobbelt krøllparentes og mellomrom.</w:t>
      </w:r>
    </w:p>
    <w:p w14:paraId="5BAD405C" w14:textId="77777777" w:rsidR="00782621" w:rsidRPr="00782621" w:rsidRDefault="00782621" w:rsidP="00782621">
      <w:r w:rsidRPr="00782621">
        <w:t>Før du begynner</w:t>
      </w:r>
      <w:r w:rsidRPr="00782621">
        <w:br/>
        <w:t>Du må ha riktig ID for elementet du vil vise eller lenke til, for eksempel dokument ID, dokumentliste ID, filter ID eller skjema ID.</w:t>
      </w:r>
    </w:p>
    <w:p w14:paraId="208AFFD0" w14:textId="7A6B9A92" w:rsidR="00782621" w:rsidRPr="00782621" w:rsidRDefault="00782621" w:rsidP="00782621">
      <w:pPr>
        <w:pStyle w:val="Listeavsnitt"/>
        <w:numPr>
          <w:ilvl w:val="0"/>
          <w:numId w:val="8"/>
        </w:numPr>
      </w:pPr>
      <w:r w:rsidRPr="00782621">
        <w:rPr>
          <w:rStyle w:val="Overskrift2Tegn"/>
        </w:rPr>
        <w:t>Lenke til annet EQS dokument, forenklet standard</w:t>
      </w:r>
      <w:r w:rsidRPr="00782621">
        <w:br/>
        <w:t>Bruk dokumentlenke når du vil lenke til et annet EQS dokument, slik at lenken peker til gjeldende, gyldige revisjon.</w:t>
      </w:r>
    </w:p>
    <w:p w14:paraId="0F8481BE" w14:textId="77777777" w:rsidR="00782621" w:rsidRPr="00782621" w:rsidRDefault="00782621" w:rsidP="00782621">
      <w:r w:rsidRPr="00782621">
        <w:t>Kopier og lim, erstatt 12345 med riktig dokument ID</w:t>
      </w:r>
      <w:r w:rsidRPr="00782621">
        <w:br/>
      </w:r>
      <w:r w:rsidRPr="001E6CDD">
        <w:t>{{</w:t>
      </w:r>
      <w:proofErr w:type="spellStart"/>
      <w:r w:rsidRPr="001E6CDD">
        <w:t>EQSDocument</w:t>
      </w:r>
      <w:proofErr w:type="spellEnd"/>
      <w:r w:rsidRPr="001E6CDD">
        <w:t xml:space="preserve"> 12345}}</w:t>
      </w:r>
    </w:p>
    <w:p w14:paraId="69720BD2" w14:textId="7F4BA255" w:rsidR="00782621" w:rsidRPr="00782621" w:rsidRDefault="00782621" w:rsidP="00782621">
      <w:pPr>
        <w:pStyle w:val="Listeavsnitt"/>
        <w:numPr>
          <w:ilvl w:val="0"/>
          <w:numId w:val="8"/>
        </w:numPr>
      </w:pPr>
      <w:r w:rsidRPr="00782621">
        <w:rPr>
          <w:rStyle w:val="Overskrift2Tegn"/>
        </w:rPr>
        <w:t>Vise prosesskart i dokument</w:t>
      </w:r>
      <w:r w:rsidRPr="00782621">
        <w:br/>
        <w:t>Bruk prosesskartkommando når du ønsker at prosesskartet skal vises inne i dokumentet.</w:t>
      </w:r>
    </w:p>
    <w:p w14:paraId="573C6129" w14:textId="77777777" w:rsidR="00782621" w:rsidRPr="00782621" w:rsidRDefault="00782621" w:rsidP="00782621">
      <w:r w:rsidRPr="00782621">
        <w:t>Kopier og lim, erstatt 12345 med riktig dokument ID for prosesskartet</w:t>
      </w:r>
      <w:r w:rsidRPr="00782621">
        <w:br/>
      </w:r>
      <w:r w:rsidRPr="001E6CDD">
        <w:t>{{</w:t>
      </w:r>
      <w:proofErr w:type="spellStart"/>
      <w:r w:rsidRPr="001E6CDD">
        <w:t>EQSProcess</w:t>
      </w:r>
      <w:proofErr w:type="spellEnd"/>
      <w:r w:rsidRPr="001E6CDD">
        <w:t xml:space="preserve"> 12345}}</w:t>
      </w:r>
    </w:p>
    <w:p w14:paraId="426854FC" w14:textId="2B0579FF" w:rsidR="00782621" w:rsidRPr="00782621" w:rsidRDefault="00782621" w:rsidP="00782621">
      <w:pPr>
        <w:pStyle w:val="Listeavsnitt"/>
        <w:numPr>
          <w:ilvl w:val="0"/>
          <w:numId w:val="8"/>
        </w:numPr>
      </w:pPr>
      <w:r w:rsidRPr="00782621">
        <w:rPr>
          <w:rStyle w:val="Overskrift2Tegn"/>
        </w:rPr>
        <w:t>Vise dokumentliste i dokument</w:t>
      </w:r>
      <w:r w:rsidRPr="00782621">
        <w:br/>
      </w:r>
      <w:proofErr w:type="spellStart"/>
      <w:r w:rsidRPr="00782621">
        <w:t>Dokumentlister</w:t>
      </w:r>
      <w:proofErr w:type="spellEnd"/>
      <w:r w:rsidRPr="00782621">
        <w:t xml:space="preserve"> kan vises som innhold i et dokument. </w:t>
      </w:r>
      <w:proofErr w:type="spellStart"/>
      <w:r w:rsidRPr="00782621">
        <w:t>Dokumentlister</w:t>
      </w:r>
      <w:proofErr w:type="spellEnd"/>
      <w:r w:rsidRPr="00782621">
        <w:t xml:space="preserve"> er dynamiske, og dokumentet vil vise en oppdatert dokumentliste.</w:t>
      </w:r>
    </w:p>
    <w:p w14:paraId="37912163" w14:textId="77777777" w:rsidR="00782621" w:rsidRPr="00782621" w:rsidRDefault="00782621" w:rsidP="00782621">
      <w:r w:rsidRPr="00782621">
        <w:t>Kopier og lim, erstatt 12345 med riktig dokumentliste ID</w:t>
      </w:r>
      <w:r w:rsidRPr="00782621">
        <w:br/>
      </w:r>
      <w:r w:rsidRPr="001E6CDD">
        <w:t>{{</w:t>
      </w:r>
      <w:proofErr w:type="spellStart"/>
      <w:r w:rsidRPr="001E6CDD">
        <w:t>EQSDocumentList</w:t>
      </w:r>
      <w:proofErr w:type="spellEnd"/>
      <w:r w:rsidRPr="001E6CDD">
        <w:t xml:space="preserve"> 12345}}</w:t>
      </w:r>
    </w:p>
    <w:p w14:paraId="55BAA4A3" w14:textId="651E84E2" w:rsidR="00782621" w:rsidRPr="00782621" w:rsidRDefault="00782621" w:rsidP="00782621">
      <w:pPr>
        <w:pStyle w:val="Listeavsnitt"/>
        <w:numPr>
          <w:ilvl w:val="0"/>
          <w:numId w:val="8"/>
        </w:numPr>
      </w:pPr>
      <w:r w:rsidRPr="00782621">
        <w:rPr>
          <w:rStyle w:val="Overskrift2Tegn"/>
        </w:rPr>
        <w:t>Vise filter i dokument</w:t>
      </w:r>
      <w:r w:rsidRPr="00782621">
        <w:br/>
        <w:t xml:space="preserve">Du kan vise innhold fra meldingsfilter, risikofilter eller </w:t>
      </w:r>
      <w:proofErr w:type="spellStart"/>
      <w:r w:rsidRPr="00782621">
        <w:t>kompetansefilter</w:t>
      </w:r>
      <w:proofErr w:type="spellEnd"/>
      <w:r w:rsidRPr="00782621">
        <w:t>. Kommandoen kan brukes både på dynamiske filter og øyeblikksbilder. Ulike brukere kan se forskjellig innhold, avhengig av rettigheter.</w:t>
      </w:r>
    </w:p>
    <w:p w14:paraId="744ADA9A" w14:textId="77777777" w:rsidR="00782621" w:rsidRPr="00782621" w:rsidRDefault="00782621" w:rsidP="00782621">
      <w:r w:rsidRPr="00782621">
        <w:t>Kopier og lim, erstatt 12345 med riktig filter ID</w:t>
      </w:r>
      <w:r w:rsidRPr="00782621">
        <w:br/>
        <w:t>{{</w:t>
      </w:r>
      <w:proofErr w:type="spellStart"/>
      <w:r w:rsidRPr="00782621">
        <w:t>EQSFilter</w:t>
      </w:r>
      <w:proofErr w:type="spellEnd"/>
      <w:r w:rsidRPr="00782621">
        <w:t xml:space="preserve"> 12345}}</w:t>
      </w:r>
    </w:p>
    <w:p w14:paraId="76B13A88" w14:textId="77777777" w:rsidR="00782621" w:rsidRPr="00782621" w:rsidRDefault="00782621" w:rsidP="00782621">
      <w:r w:rsidRPr="00782621">
        <w:lastRenderedPageBreak/>
        <w:t>Parametere som kan brukes</w:t>
      </w:r>
    </w:p>
    <w:p w14:paraId="081F6587" w14:textId="77777777" w:rsidR="00782621" w:rsidRPr="00782621" w:rsidRDefault="00782621" w:rsidP="00782621">
      <w:pPr>
        <w:numPr>
          <w:ilvl w:val="0"/>
          <w:numId w:val="5"/>
        </w:numPr>
      </w:pPr>
      <w:proofErr w:type="spellStart"/>
      <w:r w:rsidRPr="00782621">
        <w:t>message</w:t>
      </w:r>
      <w:proofErr w:type="spellEnd"/>
      <w:r w:rsidRPr="00782621">
        <w:t>, viser meldinger eller risikoelementer</w:t>
      </w:r>
    </w:p>
    <w:p w14:paraId="378691BC" w14:textId="77777777" w:rsidR="00782621" w:rsidRPr="00782621" w:rsidRDefault="00782621" w:rsidP="00782621">
      <w:pPr>
        <w:numPr>
          <w:ilvl w:val="0"/>
          <w:numId w:val="5"/>
        </w:numPr>
      </w:pPr>
      <w:proofErr w:type="spellStart"/>
      <w:r w:rsidRPr="00782621">
        <w:t>graph</w:t>
      </w:r>
      <w:proofErr w:type="spellEnd"/>
      <w:r w:rsidRPr="00782621">
        <w:t>, viser diagram</w:t>
      </w:r>
    </w:p>
    <w:p w14:paraId="40919AC9" w14:textId="77777777" w:rsidR="00782621" w:rsidRPr="00782621" w:rsidRDefault="00782621" w:rsidP="00782621">
      <w:pPr>
        <w:numPr>
          <w:ilvl w:val="0"/>
          <w:numId w:val="5"/>
        </w:numPr>
      </w:pPr>
      <w:r w:rsidRPr="00782621">
        <w:t>risk, viser risikomatrise</w:t>
      </w:r>
    </w:p>
    <w:p w14:paraId="2CEBE16B" w14:textId="77777777" w:rsidR="00782621" w:rsidRPr="00782621" w:rsidRDefault="00782621" w:rsidP="00782621">
      <w:pPr>
        <w:numPr>
          <w:ilvl w:val="0"/>
          <w:numId w:val="5"/>
        </w:numPr>
      </w:pPr>
      <w:r w:rsidRPr="00782621">
        <w:t>pivot, viser resultat fra rapportgenerator</w:t>
      </w:r>
    </w:p>
    <w:p w14:paraId="70339BE3" w14:textId="77777777" w:rsidR="00782621" w:rsidRPr="00782621" w:rsidRDefault="00782621" w:rsidP="00782621">
      <w:pPr>
        <w:numPr>
          <w:ilvl w:val="0"/>
          <w:numId w:val="5"/>
        </w:numPr>
      </w:pPr>
      <w:proofErr w:type="spellStart"/>
      <w:r w:rsidRPr="00782621">
        <w:t>description</w:t>
      </w:r>
      <w:proofErr w:type="spellEnd"/>
      <w:r w:rsidRPr="00782621">
        <w:t>, viser beskrivelse av filteret</w:t>
      </w:r>
    </w:p>
    <w:p w14:paraId="06F04163" w14:textId="77777777" w:rsidR="00782621" w:rsidRPr="00782621" w:rsidRDefault="00782621" w:rsidP="00782621">
      <w:r w:rsidRPr="00782621">
        <w:t>Eksempel, viser beskrivelse og risikomatrise</w:t>
      </w:r>
      <w:r w:rsidRPr="00782621">
        <w:br/>
        <w:t>{{</w:t>
      </w:r>
      <w:proofErr w:type="spellStart"/>
      <w:r w:rsidRPr="00782621">
        <w:t>EQSFilter</w:t>
      </w:r>
      <w:proofErr w:type="spellEnd"/>
      <w:r w:rsidRPr="00782621">
        <w:t xml:space="preserve"> 1000 </w:t>
      </w:r>
      <w:proofErr w:type="spellStart"/>
      <w:r w:rsidRPr="00782621">
        <w:t>description</w:t>
      </w:r>
      <w:proofErr w:type="spellEnd"/>
      <w:r w:rsidRPr="00782621">
        <w:t xml:space="preserve"> risk}}</w:t>
      </w:r>
    </w:p>
    <w:p w14:paraId="4A09386C" w14:textId="0A492352" w:rsidR="00782621" w:rsidRPr="00782621" w:rsidRDefault="00782621" w:rsidP="00782621">
      <w:pPr>
        <w:pStyle w:val="Listeavsnitt"/>
        <w:numPr>
          <w:ilvl w:val="0"/>
          <w:numId w:val="8"/>
        </w:numPr>
      </w:pPr>
      <w:r w:rsidRPr="00782621">
        <w:rPr>
          <w:rStyle w:val="Overskrift2Tegn"/>
        </w:rPr>
        <w:t>Lenke til skjema i dokument</w:t>
      </w:r>
      <w:r w:rsidRPr="00782621">
        <w:br/>
        <w:t>Du kan lage lenke til et skjema i et dokument ved å bruke skjemalenke. Du må oppgi skjema ID. Enhets ID er valgfritt.</w:t>
      </w:r>
    </w:p>
    <w:p w14:paraId="5EC66FAF" w14:textId="77777777" w:rsidR="00782621" w:rsidRPr="00782621" w:rsidRDefault="00782621" w:rsidP="00782621">
      <w:r w:rsidRPr="00782621">
        <w:t>Kopier og lim, erstatt 12345 med riktig skjema ID</w:t>
      </w:r>
      <w:r w:rsidRPr="00782621">
        <w:br/>
        <w:t>{{</w:t>
      </w:r>
      <w:proofErr w:type="spellStart"/>
      <w:r w:rsidRPr="00782621">
        <w:t>EQSSchema</w:t>
      </w:r>
      <w:proofErr w:type="spellEnd"/>
      <w:r w:rsidRPr="00782621">
        <w:t xml:space="preserve"> 12345}}</w:t>
      </w:r>
    </w:p>
    <w:p w14:paraId="7DB76E5A" w14:textId="77777777" w:rsidR="00782621" w:rsidRPr="00782621" w:rsidRDefault="00782621" w:rsidP="00782621">
      <w:r w:rsidRPr="00782621">
        <w:t>Hvis du vil at meldinger som registreres skal sendes til brukerens aktive enhet, bruk enhets ID -1</w:t>
      </w:r>
      <w:r w:rsidRPr="00782621">
        <w:br/>
        <w:t>{{</w:t>
      </w:r>
      <w:proofErr w:type="spellStart"/>
      <w:r w:rsidRPr="00782621">
        <w:t>EQSSchema</w:t>
      </w:r>
      <w:proofErr w:type="spellEnd"/>
      <w:r w:rsidRPr="00782621">
        <w:t xml:space="preserve"> 12345 -1}}</w:t>
      </w:r>
    </w:p>
    <w:p w14:paraId="0111747A" w14:textId="77777777" w:rsidR="00782621" w:rsidRPr="00782621" w:rsidRDefault="00782621" w:rsidP="00782621">
      <w:r w:rsidRPr="00782621">
        <w:t>Hvis enhets ID ikke angis, sendes meldinger som registreres fra skjemaet til toppenheten.</w:t>
      </w:r>
    </w:p>
    <w:p w14:paraId="07ED7377" w14:textId="77777777" w:rsidR="00BD2E23" w:rsidRDefault="00BD2E23" w:rsidP="00782621"/>
    <w:sectPr w:rsidR="00BD2E23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A8881" w14:textId="77777777" w:rsidR="00C47F28" w:rsidRDefault="00C47F28" w:rsidP="00782621">
      <w:pPr>
        <w:spacing w:after="0" w:line="240" w:lineRule="auto"/>
      </w:pPr>
      <w:r>
        <w:separator/>
      </w:r>
    </w:p>
  </w:endnote>
  <w:endnote w:type="continuationSeparator" w:id="0">
    <w:p w14:paraId="688A20C9" w14:textId="77777777" w:rsidR="00C47F28" w:rsidRDefault="00C47F28" w:rsidP="00782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91C77" w14:textId="3104CEFC" w:rsidR="00782621" w:rsidRDefault="00782621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8568AC" wp14:editId="41FFDFA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98450"/>
              <wp:effectExtent l="0" t="0" r="8890" b="0"/>
              <wp:wrapNone/>
              <wp:docPr id="1387304723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E6078A" w14:textId="10BC09C2" w:rsidR="00782621" w:rsidRPr="00782621" w:rsidRDefault="00782621" w:rsidP="0078262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78262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8568AC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ntern" style="position:absolute;margin-left:0;margin-top:0;width:35.3pt;height:23.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21E6078A" w14:textId="10BC09C2" w:rsidR="00782621" w:rsidRPr="00782621" w:rsidRDefault="00782621" w:rsidP="0078262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782621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1356A" w14:textId="1D89CBC8" w:rsidR="00782621" w:rsidRDefault="00782621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5B81FC" wp14:editId="41308CA8">
              <wp:simplePos x="89977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98450"/>
              <wp:effectExtent l="0" t="0" r="8890" b="0"/>
              <wp:wrapNone/>
              <wp:docPr id="1368744206" name="Tekstboks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A711D" w14:textId="27F20B00" w:rsidR="00782621" w:rsidRPr="00782621" w:rsidRDefault="00782621" w:rsidP="0078262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78262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B81FC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Intern" style="position:absolute;margin-left:0;margin-top:0;width:35.3pt;height:23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089A711D" w14:textId="27F20B00" w:rsidR="00782621" w:rsidRPr="00782621" w:rsidRDefault="00782621" w:rsidP="0078262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782621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632C" w14:textId="5EB2191E" w:rsidR="00782621" w:rsidRDefault="00782621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7A8B42" wp14:editId="3643B0C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98450"/>
              <wp:effectExtent l="0" t="0" r="8890" b="0"/>
              <wp:wrapNone/>
              <wp:docPr id="1469496535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87782F" w14:textId="091A6863" w:rsidR="00782621" w:rsidRPr="00782621" w:rsidRDefault="00782621" w:rsidP="0078262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78262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A8B42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Intern" style="position:absolute;margin-left:0;margin-top:0;width:35.3pt;height:23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587782F" w14:textId="091A6863" w:rsidR="00782621" w:rsidRPr="00782621" w:rsidRDefault="00782621" w:rsidP="0078262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782621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A4261" w14:textId="77777777" w:rsidR="00C47F28" w:rsidRDefault="00C47F28" w:rsidP="00782621">
      <w:pPr>
        <w:spacing w:after="0" w:line="240" w:lineRule="auto"/>
      </w:pPr>
      <w:r>
        <w:separator/>
      </w:r>
    </w:p>
  </w:footnote>
  <w:footnote w:type="continuationSeparator" w:id="0">
    <w:p w14:paraId="6E69FA74" w14:textId="77777777" w:rsidR="00C47F28" w:rsidRDefault="00C47F28" w:rsidP="00782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01B7"/>
    <w:multiLevelType w:val="multilevel"/>
    <w:tmpl w:val="E1925D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C38FE"/>
    <w:multiLevelType w:val="hybridMultilevel"/>
    <w:tmpl w:val="1DEE86D2"/>
    <w:lvl w:ilvl="0" w:tplc="7C78805E">
      <w:start w:val="1"/>
      <w:numFmt w:val="decimal"/>
      <w:lvlText w:val="%1."/>
      <w:lvlJc w:val="left"/>
      <w:pPr>
        <w:ind w:left="360" w:hanging="360"/>
      </w:pPr>
      <w:rPr>
        <w:rFonts w:asciiTheme="majorHAnsi" w:eastAsiaTheme="majorEastAsia" w:hAnsiTheme="majorHAnsi" w:cstheme="majorBidi" w:hint="default"/>
        <w:color w:val="0F4761" w:themeColor="accent1" w:themeShade="BF"/>
        <w:sz w:val="3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6577A8"/>
    <w:multiLevelType w:val="multilevel"/>
    <w:tmpl w:val="8EDAB2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42A16"/>
    <w:multiLevelType w:val="multilevel"/>
    <w:tmpl w:val="A81606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207442"/>
    <w:multiLevelType w:val="multilevel"/>
    <w:tmpl w:val="93129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2237A5"/>
    <w:multiLevelType w:val="multilevel"/>
    <w:tmpl w:val="C92069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5A186E"/>
    <w:multiLevelType w:val="multilevel"/>
    <w:tmpl w:val="C82CE0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5A4843"/>
    <w:multiLevelType w:val="multilevel"/>
    <w:tmpl w:val="91B8E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-"/>
      <w:lvlJc w:val="left"/>
      <w:pPr>
        <w:ind w:left="1440" w:hanging="360"/>
      </w:pPr>
      <w:rPr>
        <w:rFonts w:asciiTheme="majorHAnsi" w:eastAsiaTheme="majorEastAsia" w:hAnsiTheme="majorHAnsi" w:cstheme="majorBidi" w:hint="default"/>
        <w:color w:val="0F4761" w:themeColor="accent1" w:themeShade="BF"/>
        <w:sz w:val="32"/>
      </w:rPr>
    </w:lvl>
    <w:lvl w:ilvl="2">
      <w:start w:val="6"/>
      <w:numFmt w:val="decimal"/>
      <w:lvlText w:val="%3"/>
      <w:lvlJc w:val="left"/>
      <w:pPr>
        <w:ind w:left="2160" w:hanging="360"/>
      </w:pPr>
      <w:rPr>
        <w:rFonts w:asciiTheme="majorHAnsi" w:eastAsiaTheme="majorEastAsia" w:hAnsiTheme="majorHAnsi" w:cstheme="majorBidi" w:hint="default"/>
        <w:color w:val="0F4761" w:themeColor="accent1" w:themeShade="BF"/>
        <w:sz w:val="3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4171275">
    <w:abstractNumId w:val="4"/>
  </w:num>
  <w:num w:numId="2" w16cid:durableId="1110509601">
    <w:abstractNumId w:val="5"/>
  </w:num>
  <w:num w:numId="3" w16cid:durableId="825897155">
    <w:abstractNumId w:val="2"/>
  </w:num>
  <w:num w:numId="4" w16cid:durableId="1274437831">
    <w:abstractNumId w:val="6"/>
  </w:num>
  <w:num w:numId="5" w16cid:durableId="974994399">
    <w:abstractNumId w:val="7"/>
  </w:num>
  <w:num w:numId="6" w16cid:durableId="1450003184">
    <w:abstractNumId w:val="0"/>
  </w:num>
  <w:num w:numId="7" w16cid:durableId="65224496">
    <w:abstractNumId w:val="3"/>
  </w:num>
  <w:num w:numId="8" w16cid:durableId="1343895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21"/>
    <w:rsid w:val="001E6CDD"/>
    <w:rsid w:val="005F2A40"/>
    <w:rsid w:val="00782621"/>
    <w:rsid w:val="00990566"/>
    <w:rsid w:val="00A57C82"/>
    <w:rsid w:val="00BD2E23"/>
    <w:rsid w:val="00C4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23B4"/>
  <w15:chartTrackingRefBased/>
  <w15:docId w15:val="{3BC313C8-9BEE-4CDD-85C1-F9A64278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82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82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82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82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82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82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82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82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82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82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82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82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8262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8262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8262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8262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8262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8262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82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82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82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82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82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8262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8262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8262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82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8262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82621"/>
    <w:rPr>
      <w:b/>
      <w:bCs/>
      <w:smallCaps/>
      <w:color w:val="0F4761" w:themeColor="accent1" w:themeShade="BF"/>
      <w:spacing w:val="5"/>
    </w:rPr>
  </w:style>
  <w:style w:type="paragraph" w:styleId="Bunntekst">
    <w:name w:val="footer"/>
    <w:basedOn w:val="Normal"/>
    <w:link w:val="BunntekstTegn"/>
    <w:uiPriority w:val="99"/>
    <w:unhideWhenUsed/>
    <w:rsid w:val="0078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82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1954</Characters>
  <Application>Microsoft Office Word</Application>
  <DocSecurity>0</DocSecurity>
  <Lines>35</Lines>
  <Paragraphs>20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Fredrik Kvande</dc:creator>
  <cp:keywords/>
  <dc:description/>
  <cp:lastModifiedBy>Hansen, Fredrik Kvande</cp:lastModifiedBy>
  <cp:revision>2</cp:revision>
  <dcterms:created xsi:type="dcterms:W3CDTF">2026-05-06T12:27:00Z</dcterms:created>
  <dcterms:modified xsi:type="dcterms:W3CDTF">2026-05-06T12:31:00Z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5796bcd7,52b09713,5195610e</vt:lpwstr>
  </property>
  <property fmtid="{D5CDD505-2E9C-101B-9397-08002B2CF9AE}" pid="3" name="ClassificationContentMarkingFooterFontProps">
    <vt:lpwstr>#000000,6,Aptos</vt:lpwstr>
  </property>
  <property fmtid="{D5CDD505-2E9C-101B-9397-08002B2CF9AE}" pid="4" name="ClassificationContentMarkingFooterText">
    <vt:lpwstr>Intern</vt:lpwstr>
  </property>
  <property fmtid="{D5CDD505-2E9C-101B-9397-08002B2CF9AE}" pid="5" name="MSIP_Label_27c53dd1-6ec2-448f-b81e-3adee47fd651_Enabled">
    <vt:lpwstr>true</vt:lpwstr>
  </property>
  <property fmtid="{D5CDD505-2E9C-101B-9397-08002B2CF9AE}" pid="6" name="MSIP_Label_27c53dd1-6ec2-448f-b81e-3adee47fd651_SetDate">
    <vt:lpwstr>2026-05-06T12:30:52Z</vt:lpwstr>
  </property>
  <property fmtid="{D5CDD505-2E9C-101B-9397-08002B2CF9AE}" pid="7" name="MSIP_Label_27c53dd1-6ec2-448f-b81e-3adee47fd651_Method">
    <vt:lpwstr>Standard</vt:lpwstr>
  </property>
  <property fmtid="{D5CDD505-2E9C-101B-9397-08002B2CF9AE}" pid="8" name="MSIP_Label_27c53dd1-6ec2-448f-b81e-3adee47fd651_Name">
    <vt:lpwstr>Intern</vt:lpwstr>
  </property>
  <property fmtid="{D5CDD505-2E9C-101B-9397-08002B2CF9AE}" pid="9" name="MSIP_Label_27c53dd1-6ec2-448f-b81e-3adee47fd651_SiteId">
    <vt:lpwstr>92c8809f-91e0-445b-804f-b6a7b43ef73a</vt:lpwstr>
  </property>
  <property fmtid="{D5CDD505-2E9C-101B-9397-08002B2CF9AE}" pid="10" name="MSIP_Label_27c53dd1-6ec2-448f-b81e-3adee47fd651_ActionId">
    <vt:lpwstr>0d01226a-1674-420c-a8f8-4044df6a5ec6</vt:lpwstr>
  </property>
  <property fmtid="{D5CDD505-2E9C-101B-9397-08002B2CF9AE}" pid="11" name="MSIP_Label_27c53dd1-6ec2-448f-b81e-3adee47fd651_ContentBits">
    <vt:lpwstr>2</vt:lpwstr>
  </property>
  <property fmtid="{D5CDD505-2E9C-101B-9397-08002B2CF9AE}" pid="12" name="MSIP_Label_27c53dd1-6ec2-448f-b81e-3adee47fd651_Tag">
    <vt:lpwstr>10, 3, 0, 1</vt:lpwstr>
  </property>
</Properties>
</file>